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F34867A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B400F8">
        <w:rPr>
          <w:bCs/>
          <w:color w:val="0D0D0D" w:themeColor="text1" w:themeTint="F2"/>
        </w:rPr>
        <w:t>585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4C912B57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86MS0021-01-2025-002790-33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4FB46A76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B400F8">
        <w:rPr>
          <w:color w:val="0D0D0D" w:themeColor="text1" w:themeTint="F2"/>
          <w:sz w:val="28"/>
          <w:szCs w:val="28"/>
        </w:rPr>
        <w:t>11  июня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9A27DB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9A27DB">
        <w:rPr>
          <w:color w:val="0D0D0D" w:themeColor="text1" w:themeTint="F2"/>
          <w:sz w:val="28"/>
          <w:szCs w:val="28"/>
        </w:rPr>
        <w:t>шении в отношении:</w:t>
      </w:r>
    </w:p>
    <w:p w:rsidR="00A12960" w:rsidRPr="000766E0" w:rsidP="00A12960" w14:paraId="253EBF0E" w14:textId="41662D2E">
      <w:pPr>
        <w:widowControl w:val="0"/>
        <w:ind w:firstLine="540"/>
        <w:jc w:val="both"/>
        <w:rPr>
          <w:sz w:val="27"/>
          <w:szCs w:val="27"/>
        </w:rPr>
      </w:pPr>
      <w:r w:rsidRPr="000766E0">
        <w:rPr>
          <w:rFonts w:eastAsiaTheme="minorHAnsi"/>
          <w:sz w:val="27"/>
          <w:szCs w:val="27"/>
          <w:lang w:eastAsia="en-US"/>
        </w:rPr>
        <w:t>генерального директора ООО «</w:t>
      </w:r>
      <w:r w:rsidRPr="000766E0">
        <w:rPr>
          <w:rFonts w:eastAsiaTheme="minorHAnsi"/>
          <w:sz w:val="27"/>
          <w:szCs w:val="27"/>
          <w:lang w:eastAsia="en-US"/>
        </w:rPr>
        <w:t>Строй»-</w:t>
      </w:r>
      <w:r w:rsidRPr="000766E0">
        <w:rPr>
          <w:rFonts w:eastAsiaTheme="minorHAnsi"/>
          <w:sz w:val="27"/>
          <w:szCs w:val="27"/>
          <w:lang w:eastAsia="en-US"/>
        </w:rPr>
        <w:t xml:space="preserve"> </w:t>
      </w:r>
      <w:r w:rsidRPr="000766E0">
        <w:rPr>
          <w:sz w:val="27"/>
          <w:szCs w:val="27"/>
        </w:rPr>
        <w:t xml:space="preserve">Лаштабова Вадима Викторовича, </w:t>
      </w:r>
      <w:r w:rsidR="00E2404C">
        <w:rPr>
          <w:sz w:val="27"/>
          <w:szCs w:val="27"/>
        </w:rPr>
        <w:t>*</w:t>
      </w:r>
      <w:r w:rsidRPr="000766E0">
        <w:rPr>
          <w:sz w:val="27"/>
          <w:szCs w:val="27"/>
        </w:rPr>
        <w:t xml:space="preserve"> года рождения, уроженца </w:t>
      </w:r>
      <w:r w:rsidR="00E2404C">
        <w:rPr>
          <w:sz w:val="27"/>
          <w:szCs w:val="27"/>
        </w:rPr>
        <w:t>*</w:t>
      </w:r>
      <w:r w:rsidRPr="000766E0">
        <w:rPr>
          <w:sz w:val="27"/>
          <w:szCs w:val="27"/>
        </w:rPr>
        <w:t xml:space="preserve">,  зарегистрированного и проживающего по адресу: </w:t>
      </w:r>
      <w:r w:rsidR="00E2404C">
        <w:rPr>
          <w:sz w:val="27"/>
          <w:szCs w:val="27"/>
        </w:rPr>
        <w:t>*</w:t>
      </w:r>
      <w:r>
        <w:rPr>
          <w:sz w:val="27"/>
          <w:szCs w:val="27"/>
        </w:rPr>
        <w:t xml:space="preserve">паспорт   </w:t>
      </w:r>
      <w:r w:rsidR="00E2404C">
        <w:rPr>
          <w:sz w:val="27"/>
          <w:szCs w:val="27"/>
        </w:rPr>
        <w:t>*</w:t>
      </w:r>
    </w:p>
    <w:p w:rsidR="00A12960" w:rsidRPr="000766E0" w:rsidP="00A12960" w14:paraId="73345074" w14:textId="77777777">
      <w:pPr>
        <w:widowControl w:val="0"/>
        <w:ind w:firstLine="540"/>
        <w:jc w:val="center"/>
        <w:rPr>
          <w:sz w:val="27"/>
          <w:szCs w:val="27"/>
        </w:rPr>
      </w:pPr>
      <w:r w:rsidRPr="000766E0">
        <w:rPr>
          <w:sz w:val="27"/>
          <w:szCs w:val="27"/>
        </w:rPr>
        <w:t>УСТАНОВИЛ:</w:t>
      </w:r>
    </w:p>
    <w:p w:rsidR="00784F16" w:rsidRPr="009A27DB" w:rsidP="00A12960" w14:paraId="06C2ED42" w14:textId="3C1F407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0766E0">
        <w:rPr>
          <w:color w:val="FF0000"/>
          <w:sz w:val="27"/>
          <w:szCs w:val="27"/>
        </w:rPr>
        <w:t>Лаштабов В.В.</w:t>
      </w:r>
      <w:r w:rsidRPr="000766E0">
        <w:rPr>
          <w:sz w:val="27"/>
          <w:szCs w:val="27"/>
        </w:rPr>
        <w:t xml:space="preserve">, </w:t>
      </w:r>
      <w:r w:rsidR="00AE6E6B">
        <w:rPr>
          <w:color w:val="0D0D0D" w:themeColor="text1" w:themeTint="F2"/>
          <w:sz w:val="28"/>
          <w:szCs w:val="28"/>
        </w:rPr>
        <w:t xml:space="preserve">26.07.2024 года, </w:t>
      </w:r>
      <w:r w:rsidRPr="000766E0">
        <w:rPr>
          <w:sz w:val="27"/>
          <w:szCs w:val="27"/>
        </w:rPr>
        <w:t>являясь директором ООО «</w:t>
      </w:r>
      <w:r w:rsidRPr="000766E0">
        <w:rPr>
          <w:rFonts w:eastAsiaTheme="minorHAnsi"/>
          <w:sz w:val="27"/>
          <w:szCs w:val="27"/>
          <w:lang w:eastAsia="en-US"/>
        </w:rPr>
        <w:t>Строй</w:t>
      </w:r>
      <w:r w:rsidRPr="000766E0">
        <w:rPr>
          <w:sz w:val="27"/>
          <w:szCs w:val="27"/>
        </w:rPr>
        <w:t xml:space="preserve">», расположенного по адресу: </w:t>
      </w:r>
      <w:r w:rsidR="00E2404C">
        <w:rPr>
          <w:sz w:val="27"/>
          <w:szCs w:val="27"/>
        </w:rPr>
        <w:t>*</w:t>
      </w:r>
      <w:r w:rsidRPr="009A27D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="00AE6E6B">
        <w:rPr>
          <w:color w:val="0D0D0D" w:themeColor="text1" w:themeTint="F2"/>
          <w:sz w:val="28"/>
          <w:szCs w:val="28"/>
        </w:rPr>
        <w:t>своевременно не</w:t>
      </w:r>
      <w:r w:rsidRPr="009A27DB">
        <w:rPr>
          <w:color w:val="0D0D0D" w:themeColor="text1" w:themeTint="F2"/>
          <w:sz w:val="28"/>
          <w:szCs w:val="28"/>
        </w:rPr>
        <w:t xml:space="preserve">   представила декларацию (расчет) по страховым взносам за </w:t>
      </w:r>
      <w:r w:rsidR="00C17092">
        <w:rPr>
          <w:color w:val="0D0D0D" w:themeColor="text1" w:themeTint="F2"/>
          <w:sz w:val="28"/>
          <w:szCs w:val="28"/>
        </w:rPr>
        <w:t>6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="00EF0345">
        <w:rPr>
          <w:color w:val="0D0D0D" w:themeColor="text1" w:themeTint="F2"/>
          <w:sz w:val="28"/>
          <w:szCs w:val="28"/>
        </w:rPr>
        <w:t>ев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</w:t>
      </w:r>
      <w:r w:rsidR="00C17092">
        <w:rPr>
          <w:color w:val="0D0D0D" w:themeColor="text1" w:themeTint="F2"/>
          <w:sz w:val="28"/>
          <w:szCs w:val="28"/>
        </w:rPr>
        <w:t>7</w:t>
      </w:r>
      <w:r w:rsidRPr="009A27DB" w:rsidR="00C577D1">
        <w:rPr>
          <w:color w:val="0D0D0D" w:themeColor="text1" w:themeTint="F2"/>
          <w:sz w:val="28"/>
          <w:szCs w:val="28"/>
        </w:rPr>
        <w:t>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4CCA5480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766E0">
        <w:rPr>
          <w:color w:val="FF0000"/>
          <w:sz w:val="27"/>
          <w:szCs w:val="27"/>
        </w:rPr>
        <w:t>Лаштабов В.В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</w:t>
      </w:r>
      <w:r w:rsidRPr="009A27DB">
        <w:rPr>
          <w:color w:val="0D0D0D" w:themeColor="text1" w:themeTint="F2"/>
          <w:sz w:val="28"/>
          <w:szCs w:val="28"/>
        </w:rPr>
        <w:t xml:space="preserve">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79D2F31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C17092" w:rsidR="00C17092">
        <w:rPr>
          <w:color w:val="0D0D0D" w:themeColor="text1" w:themeTint="F2"/>
          <w:sz w:val="28"/>
          <w:szCs w:val="28"/>
        </w:rPr>
        <w:t>86032514000050100001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C17092">
        <w:rPr>
          <w:color w:val="0D0D0D" w:themeColor="text1" w:themeTint="F2"/>
          <w:sz w:val="28"/>
          <w:szCs w:val="28"/>
        </w:rPr>
        <w:t>20.05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583E30F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17092">
        <w:rPr>
          <w:color w:val="0D0D0D" w:themeColor="text1" w:themeTint="F2"/>
          <w:sz w:val="28"/>
          <w:szCs w:val="28"/>
        </w:rPr>
        <w:t>20.05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</w:t>
      </w:r>
      <w:r w:rsidRPr="00964075">
        <w:rPr>
          <w:sz w:val="28"/>
          <w:szCs w:val="28"/>
        </w:rPr>
        <w:t>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</w:t>
      </w:r>
      <w:r w:rsidRPr="00964075">
        <w:rPr>
          <w:sz w:val="28"/>
          <w:szCs w:val="28"/>
        </w:rPr>
        <w:t>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</w:t>
      </w:r>
      <w:r w:rsidRPr="00964075">
        <w:rPr>
          <w:sz w:val="28"/>
          <w:szCs w:val="28"/>
        </w:rPr>
        <w:t xml:space="preserve">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</w:t>
      </w:r>
      <w:r w:rsidRPr="00964075">
        <w:rPr>
          <w:color w:val="660066"/>
          <w:sz w:val="28"/>
          <w:szCs w:val="28"/>
        </w:rPr>
        <w:t>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0D81FAA5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0766E0" w:rsidR="00A12960">
        <w:rPr>
          <w:color w:val="FF0000"/>
          <w:sz w:val="27"/>
          <w:szCs w:val="27"/>
        </w:rPr>
        <w:t>Лаштабов В.В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</w:t>
      </w:r>
      <w:r w:rsidRPr="009A27DB">
        <w:rPr>
          <w:color w:val="0D0D0D" w:themeColor="text1" w:themeTint="F2"/>
          <w:sz w:val="28"/>
          <w:szCs w:val="28"/>
        </w:rPr>
        <w:t xml:space="preserve">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</w:t>
      </w:r>
      <w:r w:rsidRPr="009A27DB">
        <w:rPr>
          <w:color w:val="0D0D0D" w:themeColor="text1" w:themeTint="F2"/>
          <w:sz w:val="28"/>
          <w:szCs w:val="28"/>
        </w:rPr>
        <w:t xml:space="preserve">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</w:t>
      </w:r>
      <w:r w:rsidRPr="009A27DB">
        <w:rPr>
          <w:color w:val="0D0D0D" w:themeColor="text1" w:themeTint="F2"/>
          <w:sz w:val="28"/>
          <w:szCs w:val="28"/>
        </w:rPr>
        <w:t>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</w:t>
      </w:r>
      <w:r w:rsidRPr="009A27DB">
        <w:rPr>
          <w:color w:val="0D0D0D" w:themeColor="text1" w:themeTint="F2"/>
          <w:sz w:val="28"/>
          <w:szCs w:val="28"/>
        </w:rPr>
        <w:t>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28BD4F9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0766E0">
        <w:rPr>
          <w:rFonts w:eastAsiaTheme="minorHAnsi"/>
          <w:sz w:val="27"/>
          <w:szCs w:val="27"/>
          <w:lang w:eastAsia="en-US"/>
        </w:rPr>
        <w:t xml:space="preserve">генерального директора ООО «Строй»- </w:t>
      </w:r>
      <w:r w:rsidRPr="000766E0">
        <w:rPr>
          <w:sz w:val="27"/>
          <w:szCs w:val="27"/>
        </w:rPr>
        <w:t>Лаштабова Вадима Викторовича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</w:t>
      </w:r>
      <w:r w:rsidRPr="009A27DB">
        <w:rPr>
          <w:color w:val="0D0D0D" w:themeColor="text1" w:themeTint="F2"/>
          <w:sz w:val="28"/>
          <w:szCs w:val="28"/>
        </w:rPr>
        <w:t>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</w:t>
      </w:r>
      <w:r w:rsidRPr="009A27DB">
        <w:rPr>
          <w:color w:val="0D0D0D" w:themeColor="text1" w:themeTint="F2"/>
          <w:sz w:val="28"/>
          <w:szCs w:val="28"/>
        </w:rPr>
        <w:t>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6C2B6E70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04C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766E0"/>
    <w:rsid w:val="000A083F"/>
    <w:rsid w:val="000A14F7"/>
    <w:rsid w:val="000D419B"/>
    <w:rsid w:val="00117BA8"/>
    <w:rsid w:val="00125D45"/>
    <w:rsid w:val="00181A32"/>
    <w:rsid w:val="00192C1E"/>
    <w:rsid w:val="00200430"/>
    <w:rsid w:val="00212FA4"/>
    <w:rsid w:val="00245D7B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D143E"/>
    <w:rsid w:val="004F0E54"/>
    <w:rsid w:val="005A7A11"/>
    <w:rsid w:val="00641FC1"/>
    <w:rsid w:val="00671561"/>
    <w:rsid w:val="00684C9F"/>
    <w:rsid w:val="006E6459"/>
    <w:rsid w:val="0070287E"/>
    <w:rsid w:val="00717900"/>
    <w:rsid w:val="00770889"/>
    <w:rsid w:val="00784F16"/>
    <w:rsid w:val="007B2EA7"/>
    <w:rsid w:val="00882006"/>
    <w:rsid w:val="008A06A5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AE6E6B"/>
    <w:rsid w:val="00B3207B"/>
    <w:rsid w:val="00B400F8"/>
    <w:rsid w:val="00BA52ED"/>
    <w:rsid w:val="00C17092"/>
    <w:rsid w:val="00C52D7D"/>
    <w:rsid w:val="00C577D1"/>
    <w:rsid w:val="00CD096D"/>
    <w:rsid w:val="00D01010"/>
    <w:rsid w:val="00D05443"/>
    <w:rsid w:val="00D142CA"/>
    <w:rsid w:val="00DA6697"/>
    <w:rsid w:val="00DC2571"/>
    <w:rsid w:val="00E2404C"/>
    <w:rsid w:val="00E3100E"/>
    <w:rsid w:val="00E630BE"/>
    <w:rsid w:val="00E848A4"/>
    <w:rsid w:val="00E93CAD"/>
    <w:rsid w:val="00EA0945"/>
    <w:rsid w:val="00EC1ACD"/>
    <w:rsid w:val="00ED3958"/>
    <w:rsid w:val="00EF0345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